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95" w:rsidRDefault="002505B8" w:rsidP="00353B5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3E64"/>
          <w:sz w:val="24"/>
          <w:szCs w:val="24"/>
        </w:rPr>
      </w:pPr>
      <w:r>
        <w:rPr>
          <w:rFonts w:ascii="Tahoma" w:hAnsi="Tahoma" w:cs="Tahoma"/>
          <w:b/>
          <w:bCs/>
          <w:color w:val="003E64"/>
          <w:sz w:val="24"/>
          <w:szCs w:val="24"/>
        </w:rPr>
        <w:t xml:space="preserve">Технические требования. </w:t>
      </w:r>
      <w:r w:rsidR="00BC67C7">
        <w:rPr>
          <w:rFonts w:ascii="Tahoma" w:hAnsi="Tahoma" w:cs="Tahoma"/>
          <w:b/>
          <w:bCs/>
          <w:color w:val="003E64"/>
          <w:sz w:val="24"/>
          <w:szCs w:val="24"/>
        </w:rPr>
        <w:t>Реклама на бортах</w:t>
      </w:r>
    </w:p>
    <w:p w:rsidR="005771F5" w:rsidRDefault="005771F5" w:rsidP="005771F5">
      <w:pPr>
        <w:rPr>
          <w:rFonts w:ascii="Arial" w:hAnsi="Arial" w:cs="Arial"/>
          <w:i/>
          <w:color w:val="FF0000"/>
          <w:shd w:val="clear" w:color="auto" w:fill="FFFFFF"/>
        </w:rPr>
      </w:pPr>
      <w:r w:rsidRPr="003C1BAB">
        <w:rPr>
          <w:rFonts w:ascii="Arial" w:hAnsi="Arial" w:cs="Arial"/>
          <w:i/>
          <w:color w:val="FF000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3C1BAB">
        <w:rPr>
          <w:rFonts w:ascii="Arial" w:hAnsi="Arial" w:cs="Arial"/>
          <w:i/>
          <w:color w:val="FF0000"/>
        </w:rPr>
        <w:br/>
      </w:r>
      <w:r w:rsidRPr="003C1BAB">
        <w:rPr>
          <w:rFonts w:ascii="Arial" w:hAnsi="Arial" w:cs="Arial"/>
          <w:i/>
          <w:color w:val="FF0000"/>
          <w:shd w:val="clear" w:color="auto" w:fill="FFFFFF"/>
        </w:rPr>
        <w:t>Актуальные технические требования запрашивайте у менеджеров</w:t>
      </w:r>
    </w:p>
    <w:p w:rsidR="00BC67C7" w:rsidRDefault="00BC67C7" w:rsidP="005771F5">
      <w:pPr>
        <w:rPr>
          <w:rFonts w:ascii="Arial" w:hAnsi="Arial" w:cs="Arial"/>
          <w:i/>
          <w:color w:val="FF0000"/>
          <w:shd w:val="clear" w:color="auto" w:fill="FFFFFF"/>
        </w:rPr>
      </w:pPr>
    </w:p>
    <w:p w:rsidR="00BC67C7" w:rsidRPr="00BC67C7" w:rsidRDefault="00BC67C7" w:rsidP="00BC67C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>Требования к макетам</w:t>
      </w:r>
    </w:p>
    <w:p w:rsidR="00BC67C7" w:rsidRPr="00BC67C7" w:rsidRDefault="00BC67C7" w:rsidP="00BC67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Макеты принимается в векторной программе </w:t>
      </w:r>
      <w:proofErr w:type="spell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Adobe</w:t>
      </w:r>
      <w:proofErr w:type="spell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Illustrator</w:t>
      </w:r>
      <w:proofErr w:type="spell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 до версии CS3 (для </w:t>
      </w:r>
      <w:proofErr w:type="spell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Microsoft</w:t>
      </w:r>
      <w:proofErr w:type="spell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 Windows) с прилинкованными растровыми элементами (картинками), максимальный размер основного файла не должен превышать 500 Мб. Векторный AI формат (</w:t>
      </w:r>
      <w:proofErr w:type="spell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Adobe</w:t>
      </w:r>
      <w:proofErr w:type="spell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Illustrator</w:t>
      </w:r>
      <w:proofErr w:type="spell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) – расширение «</w:t>
      </w:r>
      <w:proofErr w:type="gram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*.</w:t>
      </w:r>
      <w:proofErr w:type="spell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ai</w:t>
      </w:r>
      <w:proofErr w:type="spellEnd"/>
      <w:proofErr w:type="gram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» и Векторный EPS формат (</w:t>
      </w:r>
      <w:proofErr w:type="spell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Adobe</w:t>
      </w:r>
      <w:proofErr w:type="spell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Illustrator</w:t>
      </w:r>
      <w:proofErr w:type="spell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) – расширение «*.</w:t>
      </w:r>
      <w:proofErr w:type="spell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eps</w:t>
      </w:r>
      <w:proofErr w:type="spell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»</w:t>
      </w:r>
    </w:p>
    <w:p w:rsidR="00BC67C7" w:rsidRPr="00BC67C7" w:rsidRDefault="00BC67C7" w:rsidP="00BC67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Цветовая модель - </w:t>
      </w:r>
      <w:proofErr w:type="gram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CMYK,</w:t>
      </w:r>
      <w:r w:rsidRPr="00BC67C7">
        <w:rPr>
          <w:rFonts w:ascii="Tahoma" w:eastAsia="Times New Roman" w:hAnsi="Tahoma" w:cs="Tahoma"/>
          <w:sz w:val="20"/>
          <w:szCs w:val="20"/>
          <w:lang w:eastAsia="ru-RU"/>
        </w:rPr>
        <w:br/>
        <w:t>черный</w:t>
      </w:r>
      <w:proofErr w:type="gram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 цвет композитный: (C-60; М-50; Y-40; К-100)</w:t>
      </w:r>
    </w:p>
    <w:p w:rsidR="00BC67C7" w:rsidRPr="00BC67C7" w:rsidRDefault="00BC67C7" w:rsidP="00BC67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Разрешение растровых элементов - 500-700 </w:t>
      </w:r>
      <w:proofErr w:type="spell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dpi</w:t>
      </w:r>
      <w:proofErr w:type="spell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 для наружной рекламы, масштаб - 1:10. Все растровые элементы, входящие в макет должны быть сохранены в PSD или TIFF формате с LZW компрессией в цветовой модели CMYK</w:t>
      </w:r>
    </w:p>
    <w:p w:rsidR="00BC67C7" w:rsidRPr="00BC67C7" w:rsidRDefault="00BC67C7" w:rsidP="00BC67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>Макет изображения должен быть представлен в виде подготовленных к печати файлов, в соответствии с типом транспортного средства и схемами транспортных средств в масштабе 1:10</w:t>
      </w:r>
    </w:p>
    <w:p w:rsidR="00BC67C7" w:rsidRPr="00BC67C7" w:rsidRDefault="00BC67C7" w:rsidP="00BC67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>Все шрифты должны быть представлены в виде объектов (в кривых). В случае предполагаемого изменения текста макета, совместно с изображением должен быть предоставлен шрифт</w:t>
      </w:r>
    </w:p>
    <w:p w:rsidR="00BC67C7" w:rsidRPr="00BC67C7" w:rsidRDefault="00BC67C7" w:rsidP="00BC67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>Размеры - А2 вертикальное 420 × 600; А3 горизонтальное 420 × 280. Необходимо предусмотреть в правом верхнем углу свободное от информации поле размером 40 х 25 мм, с отступом от краев 5 мм для нанесения контрольной маркировки</w:t>
      </w:r>
    </w:p>
    <w:p w:rsidR="00BC67C7" w:rsidRPr="00BC67C7" w:rsidRDefault="00BC67C7" w:rsidP="00BC67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Желательно прилагать </w:t>
      </w:r>
      <w:proofErr w:type="spellStart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preview</w:t>
      </w:r>
      <w:proofErr w:type="spellEnd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 xml:space="preserve"> версию макета (уменьшенная копия в формате JPG, до 1 Мб)</w:t>
      </w:r>
    </w:p>
    <w:p w:rsidR="00BC67C7" w:rsidRPr="00BC67C7" w:rsidRDefault="00BC67C7" w:rsidP="00BC67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DC143C"/>
          <w:sz w:val="20"/>
          <w:szCs w:val="20"/>
          <w:lang w:eastAsia="ru-RU"/>
        </w:rPr>
      </w:pPr>
    </w:p>
    <w:p w:rsidR="00BC67C7" w:rsidRPr="00BC67C7" w:rsidRDefault="00BC67C7" w:rsidP="00BC67C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>Дополнительно</w:t>
      </w:r>
    </w:p>
    <w:p w:rsidR="00BC67C7" w:rsidRPr="00BC67C7" w:rsidRDefault="00BC67C7" w:rsidP="00BC67C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>Дефекты изображения, не откорректированные Заказчиком в процессе подготовки файлов, такие как: полиграфический растр, пыль, царапины отсканированных изображений, некачественное вырезание по контуру, не исправляются и не корректируются</w:t>
      </w:r>
    </w:p>
    <w:p w:rsidR="00BC67C7" w:rsidRPr="00BC67C7" w:rsidRDefault="00BC67C7" w:rsidP="00BC67C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>При необходимости использования в макете предупреждения (Напр.: Предупреждаем о вреде чрезмерного употребления алкоголя. Имеются противопоказания. Перед применением проконсультируйтесь со специалистом и пр.) в каждом случае предупреждающая фраза должна включатся самостоятельно Заказчиком, в соответствии с установленными требованиями.</w:t>
      </w:r>
    </w:p>
    <w:p w:rsidR="00BC67C7" w:rsidRPr="00BC67C7" w:rsidRDefault="00BC67C7" w:rsidP="00BC67C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>Файлы в других форматах могут быть приятны после дополнительного согласования</w:t>
      </w:r>
    </w:p>
    <w:p w:rsidR="00BC67C7" w:rsidRPr="00BC67C7" w:rsidRDefault="00BC67C7" w:rsidP="00BC67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DC143C"/>
          <w:sz w:val="20"/>
          <w:szCs w:val="20"/>
          <w:lang w:eastAsia="ru-RU"/>
        </w:rPr>
      </w:pPr>
    </w:p>
    <w:p w:rsidR="00BC67C7" w:rsidRPr="00BC67C7" w:rsidRDefault="00BC67C7" w:rsidP="00BC67C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proofErr w:type="spellStart"/>
      <w:r w:rsidRPr="00BC67C7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>Отвественность</w:t>
      </w:r>
      <w:proofErr w:type="spellEnd"/>
    </w:p>
    <w:p w:rsidR="00BC67C7" w:rsidRPr="00BC67C7" w:rsidRDefault="00BC67C7" w:rsidP="00BC67C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r w:rsidRPr="00BC67C7">
        <w:rPr>
          <w:rFonts w:ascii="Tahoma" w:eastAsia="Times New Roman" w:hAnsi="Tahoma" w:cs="Tahoma"/>
          <w:sz w:val="20"/>
          <w:szCs w:val="20"/>
          <w:lang w:eastAsia="ru-RU"/>
        </w:rPr>
        <w:t>Несоответствие файлов заявленным требованиям может привести к увеличению сроков выполнения заказа и его стоимости.</w:t>
      </w:r>
    </w:p>
    <w:p w:rsidR="00BC67C7" w:rsidRPr="00BC67C7" w:rsidRDefault="00BC67C7" w:rsidP="00BC67C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>Не принимаются претензии по цветопередаче, если файл предоставлен в цветовой модели RGB.</w:t>
      </w:r>
    </w:p>
    <w:p w:rsidR="00BC67C7" w:rsidRPr="00BC67C7" w:rsidRDefault="00BC67C7" w:rsidP="00BC67C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7C7">
        <w:rPr>
          <w:rFonts w:ascii="Tahoma" w:eastAsia="Times New Roman" w:hAnsi="Tahoma" w:cs="Tahoma"/>
          <w:sz w:val="20"/>
          <w:szCs w:val="20"/>
          <w:lang w:eastAsia="ru-RU"/>
        </w:rPr>
        <w:t>Так же не принимаются претензии, если допущены орфографические, пунктуационные стилистические и другие ошибки</w:t>
      </w:r>
    </w:p>
    <w:bookmarkEnd w:id="0"/>
    <w:p w:rsidR="00BC67C7" w:rsidRDefault="00BC67C7" w:rsidP="005771F5">
      <w:pPr>
        <w:rPr>
          <w:rFonts w:ascii="Arial" w:hAnsi="Arial" w:cs="Arial"/>
          <w:i/>
          <w:color w:val="FF0000"/>
          <w:shd w:val="clear" w:color="auto" w:fill="FFFFFF"/>
        </w:rPr>
      </w:pPr>
    </w:p>
    <w:sectPr w:rsidR="00BC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3F5"/>
    <w:multiLevelType w:val="multilevel"/>
    <w:tmpl w:val="8B9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A0B72"/>
    <w:multiLevelType w:val="multilevel"/>
    <w:tmpl w:val="249E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E5ED8"/>
    <w:multiLevelType w:val="multilevel"/>
    <w:tmpl w:val="249E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83486"/>
    <w:multiLevelType w:val="multilevel"/>
    <w:tmpl w:val="8B9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52E75"/>
    <w:multiLevelType w:val="multilevel"/>
    <w:tmpl w:val="8B9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87C07"/>
    <w:multiLevelType w:val="multilevel"/>
    <w:tmpl w:val="249E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A5E5C"/>
    <w:rsid w:val="000F1721"/>
    <w:rsid w:val="002505B8"/>
    <w:rsid w:val="00344BFC"/>
    <w:rsid w:val="00353B50"/>
    <w:rsid w:val="00523395"/>
    <w:rsid w:val="00523968"/>
    <w:rsid w:val="005771F5"/>
    <w:rsid w:val="00BC67C7"/>
    <w:rsid w:val="00D20F4D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342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904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140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75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2017-06-01T14:01:00Z</dcterms:created>
  <dcterms:modified xsi:type="dcterms:W3CDTF">2017-12-21T14:20:00Z</dcterms:modified>
</cp:coreProperties>
</file>